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75" w:rsidRPr="009861E9" w:rsidRDefault="006977D9" w:rsidP="00D42F56">
      <w:pPr>
        <w:ind w:firstLine="720"/>
        <w:rPr>
          <w:rFonts w:cstheme="minorHAnsi"/>
          <w:sz w:val="24"/>
          <w:szCs w:val="24"/>
          <w:lang w:val="sr-Latn-ME"/>
        </w:rPr>
      </w:pPr>
      <w:r w:rsidRPr="009861E9">
        <w:rPr>
          <w:rFonts w:cstheme="minorHAnsi"/>
          <w:sz w:val="24"/>
          <w:szCs w:val="24"/>
          <w:lang w:val="sr-Latn-ME"/>
        </w:rPr>
        <w:t>Na o</w:t>
      </w:r>
      <w:r w:rsidR="00D42F56" w:rsidRPr="009861E9">
        <w:rPr>
          <w:rFonts w:cstheme="minorHAnsi"/>
          <w:sz w:val="24"/>
          <w:szCs w:val="24"/>
          <w:lang w:val="sr-Latn-ME"/>
        </w:rPr>
        <w:t>snovu člana</w:t>
      </w:r>
      <w:r w:rsidR="00E67CF9" w:rsidRPr="009861E9">
        <w:rPr>
          <w:rFonts w:cstheme="minorHAnsi"/>
          <w:sz w:val="24"/>
          <w:szCs w:val="24"/>
          <w:lang w:val="sr-Latn-ME"/>
        </w:rPr>
        <w:t xml:space="preserve"> 43   a u vezi člana 85 Statuta opštine Bar  </w:t>
      </w:r>
      <w:r w:rsidR="00D42F56" w:rsidRPr="009861E9">
        <w:rPr>
          <w:rFonts w:cstheme="minorHAnsi"/>
          <w:sz w:val="24"/>
          <w:szCs w:val="24"/>
          <w:lang w:val="sr-Latn-ME"/>
        </w:rPr>
        <w:t xml:space="preserve"> </w:t>
      </w:r>
      <w:r w:rsidR="00E67CF9" w:rsidRPr="009861E9">
        <w:rPr>
          <w:rFonts w:cstheme="minorHAnsi"/>
          <w:sz w:val="24"/>
          <w:szCs w:val="24"/>
        </w:rPr>
        <w:t>(“</w:t>
      </w:r>
      <w:proofErr w:type="spellStart"/>
      <w:r w:rsidR="00E67CF9" w:rsidRPr="009861E9">
        <w:rPr>
          <w:rFonts w:cstheme="minorHAnsi"/>
          <w:sz w:val="24"/>
          <w:szCs w:val="24"/>
        </w:rPr>
        <w:t>Sl.list</w:t>
      </w:r>
      <w:proofErr w:type="spellEnd"/>
      <w:r w:rsidR="00E67CF9" w:rsidRPr="009861E9">
        <w:rPr>
          <w:rFonts w:cstheme="minorHAnsi"/>
          <w:sz w:val="24"/>
          <w:szCs w:val="24"/>
        </w:rPr>
        <w:t xml:space="preserve"> CG-</w:t>
      </w:r>
      <w:proofErr w:type="spellStart"/>
      <w:r w:rsidR="00E67CF9" w:rsidRPr="009861E9">
        <w:rPr>
          <w:rFonts w:cstheme="minorHAnsi"/>
          <w:sz w:val="24"/>
          <w:szCs w:val="24"/>
        </w:rPr>
        <w:t>opštinski</w:t>
      </w:r>
      <w:proofErr w:type="spellEnd"/>
      <w:r w:rsidR="00E67CF9" w:rsidRPr="009861E9">
        <w:rPr>
          <w:rFonts w:cstheme="minorHAnsi"/>
          <w:sz w:val="24"/>
          <w:szCs w:val="24"/>
        </w:rPr>
        <w:t xml:space="preserve"> </w:t>
      </w:r>
      <w:proofErr w:type="spellStart"/>
      <w:r w:rsidR="00E67CF9" w:rsidRPr="009861E9">
        <w:rPr>
          <w:rFonts w:cstheme="minorHAnsi"/>
          <w:sz w:val="24"/>
          <w:szCs w:val="24"/>
        </w:rPr>
        <w:t>propisi</w:t>
      </w:r>
      <w:proofErr w:type="spellEnd"/>
      <w:r w:rsidR="00E67CF9" w:rsidRPr="009861E9">
        <w:rPr>
          <w:rFonts w:cstheme="minorHAnsi"/>
          <w:sz w:val="24"/>
          <w:szCs w:val="24"/>
        </w:rPr>
        <w:t xml:space="preserve">”, </w:t>
      </w:r>
      <w:proofErr w:type="spellStart"/>
      <w:r w:rsidR="00E67CF9" w:rsidRPr="009861E9">
        <w:rPr>
          <w:rFonts w:cstheme="minorHAnsi"/>
          <w:sz w:val="24"/>
          <w:szCs w:val="24"/>
        </w:rPr>
        <w:t>broj</w:t>
      </w:r>
      <w:proofErr w:type="spellEnd"/>
      <w:r w:rsidR="00E67CF9" w:rsidRPr="009861E9">
        <w:rPr>
          <w:rFonts w:cstheme="minorHAnsi"/>
          <w:sz w:val="24"/>
          <w:szCs w:val="24"/>
        </w:rPr>
        <w:t xml:space="preserve"> 37/18) </w:t>
      </w:r>
      <w:r w:rsidR="00E67CF9" w:rsidRPr="009861E9">
        <w:rPr>
          <w:rFonts w:cstheme="minorHAnsi"/>
          <w:sz w:val="24"/>
          <w:szCs w:val="24"/>
          <w:lang w:val="sr-Latn-ME"/>
        </w:rPr>
        <w:t xml:space="preserve">  Skupština opštine</w:t>
      </w:r>
      <w:r w:rsidR="00D42F56" w:rsidRPr="009861E9">
        <w:rPr>
          <w:rFonts w:cstheme="minorHAnsi"/>
          <w:sz w:val="24"/>
          <w:szCs w:val="24"/>
          <w:lang w:val="sr-Latn-ME"/>
        </w:rPr>
        <w:t xml:space="preserve"> Bar, </w:t>
      </w:r>
      <w:r w:rsidR="00E67CF9" w:rsidRPr="009861E9">
        <w:rPr>
          <w:rFonts w:cstheme="minorHAnsi"/>
          <w:sz w:val="24"/>
          <w:szCs w:val="24"/>
          <w:lang w:val="sr-Latn-ME"/>
        </w:rPr>
        <w:t>na sjednici održanoj dana 17.12.</w:t>
      </w:r>
      <w:r w:rsidR="00D42F56" w:rsidRPr="009861E9">
        <w:rPr>
          <w:rFonts w:cstheme="minorHAnsi"/>
          <w:sz w:val="24"/>
          <w:szCs w:val="24"/>
          <w:lang w:val="sr-Latn-ME"/>
        </w:rPr>
        <w:t xml:space="preserve">2020.godine, donijela je </w:t>
      </w:r>
    </w:p>
    <w:p w:rsidR="006977D9" w:rsidRPr="009861E9" w:rsidRDefault="006977D9">
      <w:pPr>
        <w:rPr>
          <w:rFonts w:cstheme="minorHAnsi"/>
          <w:sz w:val="24"/>
          <w:szCs w:val="24"/>
          <w:lang w:val="sr-Latn-ME"/>
        </w:rPr>
      </w:pPr>
    </w:p>
    <w:p w:rsidR="006977D9" w:rsidRPr="009861E9" w:rsidRDefault="006977D9">
      <w:pPr>
        <w:rPr>
          <w:rFonts w:cstheme="minorHAnsi"/>
          <w:sz w:val="24"/>
          <w:szCs w:val="24"/>
          <w:lang w:val="sr-Latn-ME"/>
        </w:rPr>
      </w:pPr>
    </w:p>
    <w:p w:rsidR="006977D9" w:rsidRPr="009861E9" w:rsidRDefault="006977D9">
      <w:pPr>
        <w:rPr>
          <w:rFonts w:cstheme="minorHAnsi"/>
          <w:sz w:val="24"/>
          <w:szCs w:val="24"/>
          <w:lang w:val="sr-Latn-ME"/>
        </w:rPr>
      </w:pPr>
    </w:p>
    <w:p w:rsidR="006977D9" w:rsidRPr="009861E9" w:rsidRDefault="006977D9" w:rsidP="006977D9">
      <w:pPr>
        <w:jc w:val="center"/>
        <w:rPr>
          <w:rFonts w:cstheme="minorHAnsi"/>
          <w:sz w:val="24"/>
          <w:szCs w:val="24"/>
          <w:lang w:val="sr-Latn-ME"/>
        </w:rPr>
      </w:pPr>
      <w:r w:rsidRPr="009861E9">
        <w:rPr>
          <w:rFonts w:cstheme="minorHAnsi"/>
          <w:sz w:val="24"/>
          <w:szCs w:val="24"/>
          <w:lang w:val="sr-Latn-ME"/>
        </w:rPr>
        <w:t xml:space="preserve">ODLUKU </w:t>
      </w:r>
    </w:p>
    <w:p w:rsidR="006977D9" w:rsidRPr="009861E9" w:rsidRDefault="006977D9" w:rsidP="006977D9">
      <w:pPr>
        <w:jc w:val="center"/>
        <w:rPr>
          <w:rFonts w:cstheme="minorHAnsi"/>
          <w:sz w:val="24"/>
          <w:szCs w:val="24"/>
          <w:lang w:val="sr-Latn-ME"/>
        </w:rPr>
      </w:pPr>
    </w:p>
    <w:p w:rsidR="006977D9" w:rsidRPr="009861E9" w:rsidRDefault="006977D9" w:rsidP="009861E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r-Latn-ME"/>
        </w:rPr>
      </w:pPr>
      <w:r w:rsidRPr="009861E9">
        <w:rPr>
          <w:rFonts w:cstheme="minorHAnsi"/>
          <w:sz w:val="24"/>
          <w:szCs w:val="24"/>
          <w:lang w:val="sr-Latn-ME"/>
        </w:rPr>
        <w:t>Konsta</w:t>
      </w:r>
      <w:r w:rsidR="00E67CF9" w:rsidRPr="009861E9">
        <w:rPr>
          <w:rFonts w:cstheme="minorHAnsi"/>
          <w:sz w:val="24"/>
          <w:szCs w:val="24"/>
          <w:lang w:val="sr-Latn-ME"/>
        </w:rPr>
        <w:t>tuje se da je Miću Orlandiću</w:t>
      </w:r>
      <w:r w:rsidRPr="009861E9">
        <w:rPr>
          <w:rFonts w:cstheme="minorHAnsi"/>
          <w:sz w:val="24"/>
          <w:szCs w:val="24"/>
          <w:lang w:val="sr-Latn-ME"/>
        </w:rPr>
        <w:t>, prestao mandat predsjednika</w:t>
      </w:r>
      <w:r w:rsidR="002B2FB5">
        <w:rPr>
          <w:rFonts w:cstheme="minorHAnsi"/>
          <w:sz w:val="24"/>
          <w:szCs w:val="24"/>
          <w:lang w:val="sr-Latn-ME"/>
        </w:rPr>
        <w:t xml:space="preserve"> S</w:t>
      </w:r>
      <w:r w:rsidR="0029173D" w:rsidRPr="009861E9">
        <w:rPr>
          <w:rFonts w:cstheme="minorHAnsi"/>
          <w:sz w:val="24"/>
          <w:szCs w:val="24"/>
          <w:lang w:val="sr-Latn-ME"/>
        </w:rPr>
        <w:t>kupštine opštine Bar,</w:t>
      </w:r>
      <w:r w:rsidRPr="009861E9">
        <w:rPr>
          <w:rFonts w:cstheme="minorHAnsi"/>
          <w:sz w:val="24"/>
          <w:szCs w:val="24"/>
          <w:lang w:val="sr-Latn-ME"/>
        </w:rPr>
        <w:t xml:space="preserve"> zbog podnošenja ostavke.</w:t>
      </w:r>
    </w:p>
    <w:p w:rsidR="009861E9" w:rsidRPr="009861E9" w:rsidRDefault="009861E9" w:rsidP="009861E9">
      <w:pPr>
        <w:pStyle w:val="ListParagraph"/>
        <w:jc w:val="both"/>
        <w:rPr>
          <w:rFonts w:cstheme="minorHAnsi"/>
          <w:sz w:val="24"/>
          <w:szCs w:val="24"/>
          <w:lang w:val="sr-Latn-ME"/>
        </w:rPr>
      </w:pPr>
    </w:p>
    <w:p w:rsidR="009861E9" w:rsidRPr="009861E9" w:rsidRDefault="009861E9" w:rsidP="009861E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r-Latn-CS"/>
        </w:rPr>
      </w:pPr>
      <w:r w:rsidRPr="009861E9">
        <w:rPr>
          <w:rFonts w:cstheme="minorHAnsi"/>
          <w:sz w:val="24"/>
          <w:szCs w:val="24"/>
          <w:lang w:val="sr-Latn-CS"/>
        </w:rPr>
        <w:t xml:space="preserve">Ova Odluka stupa na snagu danom donošenja i </w:t>
      </w:r>
      <w:r w:rsidR="002B2FB5">
        <w:rPr>
          <w:rFonts w:cstheme="minorHAnsi"/>
          <w:sz w:val="24"/>
          <w:szCs w:val="24"/>
          <w:lang w:val="sr-Latn-CS"/>
        </w:rPr>
        <w:t>biće objavljena u Službenom listu CG-opštinski propisi</w:t>
      </w:r>
      <w:r w:rsidRPr="009861E9">
        <w:rPr>
          <w:rFonts w:cstheme="minorHAnsi"/>
          <w:sz w:val="24"/>
          <w:szCs w:val="24"/>
          <w:lang w:val="sr-Latn-CS"/>
        </w:rPr>
        <w:t>.</w:t>
      </w:r>
    </w:p>
    <w:p w:rsidR="009861E9" w:rsidRPr="009861E9" w:rsidRDefault="009861E9" w:rsidP="009861E9">
      <w:pPr>
        <w:ind w:left="360"/>
        <w:jc w:val="both"/>
        <w:rPr>
          <w:rFonts w:cstheme="minorHAnsi"/>
          <w:sz w:val="24"/>
          <w:szCs w:val="24"/>
          <w:lang w:val="sr-Latn-ME"/>
        </w:rPr>
      </w:pPr>
    </w:p>
    <w:p w:rsidR="006977D9" w:rsidRPr="009861E9" w:rsidRDefault="006977D9" w:rsidP="006977D9">
      <w:pPr>
        <w:jc w:val="both"/>
        <w:rPr>
          <w:rFonts w:cstheme="minorHAnsi"/>
          <w:sz w:val="24"/>
          <w:szCs w:val="24"/>
          <w:lang w:val="sr-Latn-ME"/>
        </w:rPr>
      </w:pPr>
    </w:p>
    <w:p w:rsidR="006977D9" w:rsidRPr="009861E9" w:rsidRDefault="006977D9" w:rsidP="006977D9">
      <w:pPr>
        <w:jc w:val="both"/>
        <w:rPr>
          <w:rFonts w:cstheme="minorHAnsi"/>
          <w:sz w:val="24"/>
          <w:szCs w:val="24"/>
          <w:lang w:val="sr-Latn-ME"/>
        </w:rPr>
      </w:pPr>
    </w:p>
    <w:p w:rsidR="006977D9" w:rsidRPr="009861E9" w:rsidRDefault="006977D9" w:rsidP="006977D9">
      <w:pPr>
        <w:jc w:val="both"/>
        <w:rPr>
          <w:rFonts w:cstheme="minorHAnsi"/>
          <w:sz w:val="24"/>
          <w:szCs w:val="24"/>
          <w:lang w:val="sr-Latn-ME"/>
        </w:rPr>
      </w:pPr>
    </w:p>
    <w:p w:rsidR="00656554" w:rsidRPr="009861E9" w:rsidRDefault="00656554" w:rsidP="00656554">
      <w:pPr>
        <w:jc w:val="both"/>
        <w:rPr>
          <w:rFonts w:cstheme="minorHAnsi"/>
          <w:sz w:val="24"/>
          <w:szCs w:val="24"/>
          <w:lang w:val="sr-Latn-CS"/>
        </w:rPr>
      </w:pPr>
    </w:p>
    <w:p w:rsidR="00656554" w:rsidRPr="009861E9" w:rsidRDefault="00656554" w:rsidP="00656554">
      <w:pPr>
        <w:rPr>
          <w:rFonts w:cstheme="minorHAnsi"/>
          <w:b/>
          <w:sz w:val="24"/>
          <w:szCs w:val="24"/>
        </w:rPr>
      </w:pPr>
      <w:proofErr w:type="spellStart"/>
      <w:r w:rsidRPr="009861E9">
        <w:rPr>
          <w:rFonts w:cstheme="minorHAnsi"/>
          <w:b/>
          <w:sz w:val="24"/>
          <w:szCs w:val="24"/>
        </w:rPr>
        <w:t>Broj</w:t>
      </w:r>
      <w:proofErr w:type="spellEnd"/>
      <w:r w:rsidRPr="009861E9">
        <w:rPr>
          <w:rFonts w:cstheme="minorHAnsi"/>
          <w:b/>
          <w:sz w:val="24"/>
          <w:szCs w:val="24"/>
        </w:rPr>
        <w:t>: 030-016/20-483</w:t>
      </w:r>
    </w:p>
    <w:p w:rsidR="00656554" w:rsidRPr="009861E9" w:rsidRDefault="00656554" w:rsidP="00656554">
      <w:pPr>
        <w:rPr>
          <w:rFonts w:cstheme="minorHAnsi"/>
          <w:b/>
          <w:sz w:val="24"/>
          <w:szCs w:val="24"/>
        </w:rPr>
      </w:pPr>
      <w:proofErr w:type="gramStart"/>
      <w:r w:rsidRPr="009861E9">
        <w:rPr>
          <w:rFonts w:cstheme="minorHAnsi"/>
          <w:b/>
          <w:sz w:val="24"/>
          <w:szCs w:val="24"/>
        </w:rPr>
        <w:t>Bar,</w:t>
      </w:r>
      <w:proofErr w:type="gramEnd"/>
      <w:r w:rsidRPr="009861E9">
        <w:rPr>
          <w:rFonts w:cstheme="minorHAnsi"/>
          <w:b/>
          <w:sz w:val="24"/>
          <w:szCs w:val="24"/>
        </w:rPr>
        <w:t xml:space="preserve"> 17.12.2020. </w:t>
      </w:r>
      <w:proofErr w:type="spellStart"/>
      <w:proofErr w:type="gramStart"/>
      <w:r w:rsidRPr="009861E9">
        <w:rPr>
          <w:rFonts w:cstheme="minorHAnsi"/>
          <w:b/>
          <w:sz w:val="24"/>
          <w:szCs w:val="24"/>
        </w:rPr>
        <w:t>godine</w:t>
      </w:r>
      <w:proofErr w:type="spellEnd"/>
      <w:proofErr w:type="gramEnd"/>
    </w:p>
    <w:p w:rsidR="00656554" w:rsidRPr="009861E9" w:rsidRDefault="00656554" w:rsidP="00656554">
      <w:pPr>
        <w:jc w:val="center"/>
        <w:rPr>
          <w:rFonts w:cstheme="minorHAnsi"/>
          <w:b/>
          <w:sz w:val="24"/>
          <w:szCs w:val="24"/>
        </w:rPr>
      </w:pPr>
      <w:r w:rsidRPr="009861E9">
        <w:rPr>
          <w:rFonts w:cstheme="minorHAnsi"/>
          <w:b/>
          <w:sz w:val="24"/>
          <w:szCs w:val="24"/>
        </w:rPr>
        <w:t>SKUPŠTINA OPŠTINE BAR</w:t>
      </w:r>
    </w:p>
    <w:p w:rsidR="00656554" w:rsidRPr="009861E9" w:rsidRDefault="00656554" w:rsidP="00656554">
      <w:pPr>
        <w:rPr>
          <w:rFonts w:cstheme="minorHAnsi"/>
          <w:b/>
          <w:sz w:val="24"/>
          <w:szCs w:val="24"/>
          <w:lang w:val="sr-Latn-ME"/>
        </w:rPr>
      </w:pPr>
      <w:r w:rsidRPr="009861E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PREDSJEDAVAJU</w:t>
      </w:r>
      <w:r w:rsidRPr="009861E9">
        <w:rPr>
          <w:rFonts w:cstheme="minorHAnsi"/>
          <w:b/>
          <w:sz w:val="24"/>
          <w:szCs w:val="24"/>
          <w:lang w:val="sr-Latn-ME"/>
        </w:rPr>
        <w:t xml:space="preserve">ĆA </w:t>
      </w:r>
    </w:p>
    <w:p w:rsidR="00656554" w:rsidRPr="009861E9" w:rsidRDefault="00656554" w:rsidP="00656554">
      <w:pPr>
        <w:rPr>
          <w:rFonts w:cstheme="minorHAnsi"/>
          <w:b/>
          <w:sz w:val="24"/>
          <w:szCs w:val="24"/>
          <w:lang w:val="sr-Latn-ME"/>
        </w:rPr>
      </w:pPr>
      <w:r w:rsidRPr="009861E9">
        <w:rPr>
          <w:rFonts w:cstheme="minorHAnsi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             </w:t>
      </w:r>
      <w:r w:rsidR="009E3AFF" w:rsidRPr="009861E9">
        <w:rPr>
          <w:rFonts w:cstheme="minorHAnsi"/>
          <w:b/>
          <w:sz w:val="24"/>
          <w:szCs w:val="24"/>
          <w:lang w:val="sr-Latn-ME"/>
        </w:rPr>
        <w:t xml:space="preserve">Branka Nikezić </w:t>
      </w:r>
      <w:r w:rsidR="00355E4F">
        <w:rPr>
          <w:rFonts w:cstheme="minorHAnsi"/>
          <w:b/>
          <w:sz w:val="24"/>
          <w:szCs w:val="24"/>
          <w:lang w:val="sr-Latn-ME"/>
        </w:rPr>
        <w:t xml:space="preserve"> </w:t>
      </w:r>
      <w:bookmarkStart w:id="0" w:name="_GoBack"/>
      <w:bookmarkEnd w:id="0"/>
    </w:p>
    <w:p w:rsidR="00656554" w:rsidRPr="009861E9" w:rsidRDefault="00656554" w:rsidP="00656554">
      <w:pPr>
        <w:jc w:val="center"/>
        <w:rPr>
          <w:rFonts w:cstheme="minorHAnsi"/>
          <w:b/>
          <w:i/>
          <w:sz w:val="24"/>
          <w:szCs w:val="24"/>
        </w:rPr>
      </w:pPr>
    </w:p>
    <w:p w:rsidR="006977D9" w:rsidRDefault="006977D9" w:rsidP="006977D9">
      <w:pPr>
        <w:jc w:val="both"/>
        <w:rPr>
          <w:lang w:val="sr-Latn-ME"/>
        </w:rPr>
      </w:pPr>
    </w:p>
    <w:p w:rsidR="006977D9" w:rsidRPr="006977D9" w:rsidRDefault="006977D9" w:rsidP="006977D9">
      <w:pPr>
        <w:jc w:val="both"/>
        <w:rPr>
          <w:lang w:val="sr-Latn-ME"/>
        </w:rPr>
      </w:pPr>
    </w:p>
    <w:sectPr w:rsidR="006977D9" w:rsidRPr="0069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15B0"/>
    <w:multiLevelType w:val="hybridMultilevel"/>
    <w:tmpl w:val="DFDC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542A1"/>
    <w:multiLevelType w:val="hybridMultilevel"/>
    <w:tmpl w:val="869C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D9"/>
    <w:rsid w:val="0029173D"/>
    <w:rsid w:val="002B2FB5"/>
    <w:rsid w:val="00355E4F"/>
    <w:rsid w:val="005A1B88"/>
    <w:rsid w:val="00656554"/>
    <w:rsid w:val="006977D9"/>
    <w:rsid w:val="009861E9"/>
    <w:rsid w:val="00994A75"/>
    <w:rsid w:val="009E3AFF"/>
    <w:rsid w:val="00A13F92"/>
    <w:rsid w:val="00C76544"/>
    <w:rsid w:val="00D42F56"/>
    <w:rsid w:val="00E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Grabez</dc:creator>
  <cp:lastModifiedBy>Aleksandra Grabez</cp:lastModifiedBy>
  <cp:revision>21</cp:revision>
  <cp:lastPrinted>2020-12-20T08:48:00Z</cp:lastPrinted>
  <dcterms:created xsi:type="dcterms:W3CDTF">2020-12-09T14:19:00Z</dcterms:created>
  <dcterms:modified xsi:type="dcterms:W3CDTF">2020-12-21T14:51:00Z</dcterms:modified>
</cp:coreProperties>
</file>